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การแจ้งดัดแปลงอาคารตามมาตรา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39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ทวิ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องค์การบริหารส่วนตำบลด่านสวี อำเภอสวี จังหวัดชุมพร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ผู</w:t>
      </w:r>
      <w:r w:rsidRPr="00586D86">
        <w:rPr>
          <w:rFonts w:ascii="Tahoma" w:hAnsi="Tahoma" w:cs="Tahoma"/>
          <w:noProof/>
          <w:sz w:val="20"/>
          <w:szCs w:val="20"/>
        </w:rPr>
        <w:t>ใดจะดัดแปลงอาคารโดยไม</w:t>
      </w:r>
      <w:r w:rsidRPr="00586D86">
        <w:rPr>
          <w:rFonts w:ascii="Tahoma" w:hAnsi="Tahoma" w:cs="Tahoma"/>
          <w:noProof/>
          <w:sz w:val="20"/>
          <w:szCs w:val="20"/>
          <w:cs/>
        </w:rPr>
        <w:t>ยื่นคําขอรับใบอนุญาตจากเจ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องถิ่นก็ได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 </w:t>
      </w:r>
      <w:r w:rsidRPr="00586D86">
        <w:rPr>
          <w:rFonts w:ascii="Tahoma" w:hAnsi="Tahoma" w:cs="Tahoma"/>
          <w:noProof/>
          <w:sz w:val="20"/>
          <w:szCs w:val="20"/>
        </w:rPr>
        <w:t>โดยการแจ้งต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อเจ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>องถิ่นตามมาตรา ๓๙ ทวิ เมื่อผู้แจ้งได้ดำเนินการแจ้ง แล้ว 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 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๓๙ ทวิ ให้เจ้าพนักงานท้องถิ่นมีอำนาจสั่งให้ผู้แจ้งมาดำเนินการ แก้ไขให้ถูกต้องหรือครบถ้วนภายใน ๗ วันนับแต่วันที่ได้รับแจ้งคำสั่งดังกล่าว และภายใน ๑๒๐ วันนับแต่วันที่ได้ออกใบรับแจ้งตามมาตรา ๓๙ ทวิ หรือนับแต่วันที่เริ่มการดัดแปลงอาคารตามที่ได้แจ้งไว้ ถ้าเจ้าพนักงานท้องถิ่นได้ตรวจพบว่าการดัดแปลงอาคารที่ได้แจ้งไว้ แผนผังบริเวณ แบบแปลนรายการประกอบแบบแปลนหรือรายการคำนวณของอาคารที่ได้ยื่นไว้ตามมาตรา</w:t>
      </w:r>
      <w:r w:rsidRPr="00586D86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๓๙ ทวิ ไม่ถูกต้องตามบทบัญญัติแห่งพระราชบัญญัตินี้ กฎกระทรวง หรือข้อบัญญัติท้องถิ่นที่ออกตามพระราชบัญญัตินี้ หรือกฎหมายอื่นที่เกี่ยวข้องให้เจ้าพนักงานท้องถิ่นมีหนังสือแจ้งข้อทักท้วงให้ผู้แจ้งตามมาตรา ๓๙ ทวิ ทราบโดยเร็ว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ที่ทำการองค์การบริหารส่วนตำบลด่านสวี  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71/3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ตำบลด่านสวี  อำเภอสวี จังหวัดชุมพร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ยื่นแจ้งดัดแปลงอาคาร จ่ายค่าธรรมเนียม และรับใบรับแจ้ง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ในพื้นที่ที่จะดำเนินการดัดแปลงอาคาร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ในพื้นที่ที่จะดำเนินการดัดแปลงอาคาร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 ฯ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ในพื้นที่ที่จะดำเนินการดัดแปลงอาคาร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ในพื้นที่ที่จะดำเนินการดัดแปลงอาคาร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31336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1336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8827654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แบบการแจ้งดัดแปลงอาคารตามที่เจ้าพนักงานท้องถิ่นกำหนด และกรอกข้อความให้ครบถ้วน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1336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89515532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ใบอนุญาตหรือใบรับแจ้งก่อสร้างอาคารเดิมที่ได้รับอนุญาต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1336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61096382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 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 พร้อมเจ้าของที่ดินลงนามรับรองสำเนา ทุกหน้า  กรณีผู้แจ้งไม่ใช่เจ้าของที่ดินต้องมีหนังสือยินยอมของเจ้าของที่ดินให้ก่อสร้างอาคารในที่ดิน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1336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67808287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ส่วนขยาย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พร้อมเงื่อนไขและแผนผังที่ดินแนบท้าย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กรณีอาคารอยู่ในนิคมอุตสาหกรรม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1336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644799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 ต้องมีหนังสือมอบอำนาจ 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1336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76645763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1336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4144393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หนังสือยินยอมให้ชิดเขตที่ดินต่างเจ้าของ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กรณีก่อสร้างอาคารชิดเขตที่ดิน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1336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23142597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ระดับวุฒิสถาปนิก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1336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13515744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1336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07396473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กรณีอาคารที่ต้องมีวิศวกรควบคุมงาน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1336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4163595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กรณีอาคารที่ต้องมีสถาปนิกควบคุมงาน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1336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00210551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และวิศวกรผู้ออกแบบ 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1336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04259468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        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กรณีอาคารสาธารณะ อาคารพิเศษ อาคารที่ก่อสร้างด้วยวัสดุถาวรและทนไฟเป็นส่วนใหญ่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2550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ต้องแสดงรายละเอียดการคำนวณ 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1336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42106272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เช่นใช้ค่า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 &gt; 65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 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fc’ &gt; 173.3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1336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81247570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กรณีอาคารที่เข้าข่ายตามกฎกระทรวงฉบับที่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1336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76430059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แบบแปลนและรายการคำนวณงานระบบของอาคาร ตามกฎกระทรวง  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33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1336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96873803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หนังสือรับรองของผู้ประกอบวิชาชีพวิศวกรรมควบคุมของวิศวกรผู้ออกแบบระบบปรับอากาศ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1336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43810685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หนังสือรับรองของผู้ประกอบวิชาชีพวิศวกรรมควบคุมของวิศวกรผู้ออกแบบระบบไฟฟ้า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1336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01690809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หนังสือรับรองของผู้ประกอบวิชาชีพวิศวกรรมควบคุมและวิศวกรผู้ออกแบบระบบป้องกันเพลิงไหม้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1336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56749108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1336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6189057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หนังสือรับรองของผู้ประกอบวิชาชีพวิศวกรรมควบคุมของวิศวกรผู้ออกแบบระบบประปา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1336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7015103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 ของวิศวกรผู้ออกแบบระบบลิฟต์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1336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38046848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313368" w:rsidRDefault="00313368" w:rsidP="00513AE8">
      <w:pPr>
        <w:spacing w:after="0"/>
        <w:rPr>
          <w:rFonts w:ascii="Tahoma" w:hAnsi="Tahoma" w:cs="Tahoma"/>
          <w:sz w:val="16"/>
          <w:szCs w:val="20"/>
          <w:cs/>
        </w:rPr>
      </w:pPr>
      <w:bookmarkStart w:id="0" w:name="_GoBack"/>
      <w:bookmarkEnd w:id="0"/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 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ที่ทำการองค์การบริหารส่วนตำบลด่านสวี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71/3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ตำบลด่านสวี  อำเภอสวี  จังหวัดชุมพร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/www.dansawi.go.th  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โทรศัพท์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0 7753 8004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ผ่านศูนย์ดำรงธรรมประจำจังหวัดชุมพร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การแจ้งดัดแปลงอาคารตามมาตรา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 xml:space="preserve">39 </w:t>
      </w:r>
      <w:r w:rsidR="007B7ED7">
        <w:rPr>
          <w:rFonts w:ascii="Tahoma" w:hAnsi="Tahoma" w:cs="Tahoma"/>
          <w:noProof/>
          <w:sz w:val="20"/>
          <w:szCs w:val="20"/>
          <w:cs/>
        </w:rPr>
        <w:t>ทวิ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การแจ้งดัดแปลงอาคารตามมาตรา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 xml:space="preserve">39 </w:t>
      </w:r>
      <w:r w:rsidR="002F5480">
        <w:rPr>
          <w:rFonts w:ascii="Tahoma" w:hAnsi="Tahoma" w:cs="Tahoma"/>
          <w:noProof/>
          <w:sz w:val="20"/>
          <w:szCs w:val="20"/>
          <w:cs/>
        </w:rPr>
        <w:t>ทวิ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13368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1336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1336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1336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1336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8F7E7E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F541D-4AF7-4DE7-9F3C-39E5A402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1518</Words>
  <Characters>8656</Characters>
  <Application>Microsoft Office Word</Application>
  <DocSecurity>0</DocSecurity>
  <Lines>72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My</cp:lastModifiedBy>
  <cp:revision>2</cp:revision>
  <cp:lastPrinted>2015-10-18T05:57:00Z</cp:lastPrinted>
  <dcterms:created xsi:type="dcterms:W3CDTF">2015-10-18T05:58:00Z</dcterms:created>
  <dcterms:modified xsi:type="dcterms:W3CDTF">2015-10-18T05:58:00Z</dcterms:modified>
</cp:coreProperties>
</file>